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30" w:rsidRDefault="00080F03" w:rsidP="008A4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030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муниципального </w:t>
      </w:r>
      <w:r w:rsidR="008A4030" w:rsidRPr="008A4030">
        <w:rPr>
          <w:rFonts w:ascii="Times New Roman" w:hAnsi="Times New Roman" w:cs="Times New Roman"/>
          <w:b/>
          <w:sz w:val="28"/>
          <w:szCs w:val="28"/>
        </w:rPr>
        <w:t>долга по</w:t>
      </w:r>
      <w:r w:rsidRPr="008A4030">
        <w:rPr>
          <w:rFonts w:ascii="Times New Roman" w:hAnsi="Times New Roman" w:cs="Times New Roman"/>
          <w:b/>
          <w:sz w:val="28"/>
          <w:szCs w:val="28"/>
        </w:rPr>
        <w:t xml:space="preserve"> состоянию </w:t>
      </w:r>
    </w:p>
    <w:p w:rsidR="00F94D2A" w:rsidRDefault="00080F03" w:rsidP="008A4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030">
        <w:rPr>
          <w:rFonts w:ascii="Times New Roman" w:hAnsi="Times New Roman" w:cs="Times New Roman"/>
          <w:b/>
          <w:sz w:val="28"/>
          <w:szCs w:val="28"/>
        </w:rPr>
        <w:t>на 01.0</w:t>
      </w:r>
      <w:r w:rsidR="00B408BE">
        <w:rPr>
          <w:rFonts w:ascii="Times New Roman" w:hAnsi="Times New Roman" w:cs="Times New Roman"/>
          <w:b/>
          <w:sz w:val="28"/>
          <w:szCs w:val="28"/>
        </w:rPr>
        <w:t>7</w:t>
      </w:r>
      <w:r w:rsidRPr="008A4030">
        <w:rPr>
          <w:rFonts w:ascii="Times New Roman" w:hAnsi="Times New Roman" w:cs="Times New Roman"/>
          <w:b/>
          <w:sz w:val="28"/>
          <w:szCs w:val="28"/>
        </w:rPr>
        <w:t>.202</w:t>
      </w:r>
      <w:r w:rsidR="008A4030" w:rsidRPr="008A4030">
        <w:rPr>
          <w:rFonts w:ascii="Times New Roman" w:hAnsi="Times New Roman" w:cs="Times New Roman"/>
          <w:b/>
          <w:sz w:val="28"/>
          <w:szCs w:val="28"/>
        </w:rPr>
        <w:t>2 года</w:t>
      </w:r>
    </w:p>
    <w:p w:rsidR="008A4030" w:rsidRPr="008A4030" w:rsidRDefault="008A4030" w:rsidP="008A4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100"/>
        <w:gridCol w:w="1786"/>
        <w:gridCol w:w="812"/>
        <w:gridCol w:w="1214"/>
        <w:gridCol w:w="873"/>
        <w:gridCol w:w="1105"/>
        <w:gridCol w:w="914"/>
      </w:tblGrid>
      <w:tr w:rsidR="00080F03" w:rsidRPr="00080F03" w:rsidTr="008A4030">
        <w:trPr>
          <w:trHeight w:val="816"/>
        </w:trPr>
        <w:tc>
          <w:tcPr>
            <w:tcW w:w="541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8" w:type="dxa"/>
            <w:gridSpan w:val="2"/>
          </w:tcPr>
          <w:p w:rsidR="00080F03" w:rsidRPr="00080F03" w:rsidRDefault="00080F03" w:rsidP="00B40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B408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.2022 года</w:t>
            </w:r>
          </w:p>
        </w:tc>
        <w:tc>
          <w:tcPr>
            <w:tcW w:w="2087" w:type="dxa"/>
            <w:gridSpan w:val="2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состоянию на 01.01.2022 года</w:t>
            </w:r>
          </w:p>
        </w:tc>
        <w:tc>
          <w:tcPr>
            <w:tcW w:w="2019" w:type="dxa"/>
            <w:gridSpan w:val="2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к 01.01.2022 года</w:t>
            </w:r>
          </w:p>
        </w:tc>
      </w:tr>
      <w:tr w:rsidR="00080F03" w:rsidRPr="00080F03" w:rsidTr="008A4030">
        <w:tc>
          <w:tcPr>
            <w:tcW w:w="541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080F03" w:rsidRPr="00080F03" w:rsidRDefault="008A4030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0F03" w:rsidRPr="00080F03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812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4" w:type="dxa"/>
          </w:tcPr>
          <w:p w:rsidR="00080F03" w:rsidRPr="00080F03" w:rsidRDefault="008A4030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0F03" w:rsidRPr="00080F03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87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5" w:type="dxa"/>
          </w:tcPr>
          <w:p w:rsidR="00080F03" w:rsidRPr="00080F03" w:rsidRDefault="008A4030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0F03" w:rsidRPr="00080F03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91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80F03" w:rsidRPr="00080F03" w:rsidTr="008A4030">
        <w:tc>
          <w:tcPr>
            <w:tcW w:w="541" w:type="dxa"/>
          </w:tcPr>
          <w:p w:rsidR="00080F03" w:rsidRPr="008A4030" w:rsidRDefault="00080F03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080F03" w:rsidRDefault="00080F03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долг-всего</w:t>
            </w:r>
          </w:p>
          <w:p w:rsidR="00CA7492" w:rsidRPr="00CA7492" w:rsidRDefault="00CA7492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49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86" w:type="dxa"/>
          </w:tcPr>
          <w:p w:rsidR="00080F03" w:rsidRPr="008A4030" w:rsidRDefault="008A4030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520C01"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 600,0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080F03" w:rsidRPr="008A4030" w:rsidRDefault="00520C01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14" w:type="dxa"/>
          </w:tcPr>
          <w:p w:rsidR="00080F03" w:rsidRPr="008A4030" w:rsidRDefault="008A4030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520C01"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080F03" w:rsidRPr="008A4030" w:rsidRDefault="00520C01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080F03" w:rsidRPr="008A4030" w:rsidRDefault="001164D7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080F03" w:rsidRPr="008A4030" w:rsidRDefault="001164D7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20C01" w:rsidRPr="00080F03" w:rsidTr="008A4030">
        <w:tc>
          <w:tcPr>
            <w:tcW w:w="541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00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86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C01" w:rsidRPr="00080F03" w:rsidTr="008A4030">
        <w:tc>
          <w:tcPr>
            <w:tcW w:w="541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00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86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58 600,00</w:t>
            </w:r>
          </w:p>
        </w:tc>
        <w:tc>
          <w:tcPr>
            <w:tcW w:w="812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58 600,00</w:t>
            </w:r>
          </w:p>
        </w:tc>
        <w:tc>
          <w:tcPr>
            <w:tcW w:w="873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C01" w:rsidRPr="00080F03" w:rsidTr="008A4030">
        <w:tc>
          <w:tcPr>
            <w:tcW w:w="541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00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86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4030" w:rsidRPr="00080F03" w:rsidTr="00994352">
        <w:tc>
          <w:tcPr>
            <w:tcW w:w="9345" w:type="dxa"/>
            <w:gridSpan w:val="8"/>
          </w:tcPr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030" w:rsidRPr="00080F03" w:rsidTr="008A4030">
        <w:trPr>
          <w:trHeight w:val="765"/>
        </w:trPr>
        <w:tc>
          <w:tcPr>
            <w:tcW w:w="541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4" w:type="dxa"/>
            <w:gridSpan w:val="6"/>
          </w:tcPr>
          <w:p w:rsidR="008A4030" w:rsidRPr="00080F03" w:rsidRDefault="008A4030" w:rsidP="008A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в бюджете городского округа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01.0</w:t>
            </w:r>
            <w:r w:rsidR="00B408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 года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030" w:rsidRPr="00080F03" w:rsidTr="00805515">
        <w:tc>
          <w:tcPr>
            <w:tcW w:w="541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6704" w:type="dxa"/>
            <w:gridSpan w:val="6"/>
          </w:tcPr>
          <w:p w:rsidR="008A4030" w:rsidRDefault="00C160D5" w:rsidP="008A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A74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030" w:rsidRPr="00080F03" w:rsidTr="0005084A">
        <w:tc>
          <w:tcPr>
            <w:tcW w:w="541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6704" w:type="dxa"/>
            <w:gridSpan w:val="6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8BE">
              <w:rPr>
                <w:rFonts w:ascii="Times New Roman" w:hAnsi="Times New Roman" w:cs="Times New Roman"/>
                <w:sz w:val="24"/>
                <w:szCs w:val="24"/>
              </w:rPr>
              <w:t>242 259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A74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030" w:rsidRPr="00080F03" w:rsidTr="00F539DB">
        <w:tc>
          <w:tcPr>
            <w:tcW w:w="541" w:type="dxa"/>
          </w:tcPr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Уровень муниципального долга к налоговым и неналоговым доходам</w:t>
            </w:r>
          </w:p>
        </w:tc>
        <w:tc>
          <w:tcPr>
            <w:tcW w:w="6704" w:type="dxa"/>
            <w:gridSpan w:val="6"/>
          </w:tcPr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0D5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bookmarkStart w:id="0" w:name="_GoBack"/>
            <w:bookmarkEnd w:id="0"/>
            <w:r w:rsidR="00C160D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0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80F03" w:rsidRPr="00080F03" w:rsidRDefault="00080F03">
      <w:pPr>
        <w:rPr>
          <w:rFonts w:ascii="Times New Roman" w:hAnsi="Times New Roman" w:cs="Times New Roman"/>
          <w:sz w:val="24"/>
          <w:szCs w:val="24"/>
        </w:rPr>
      </w:pPr>
    </w:p>
    <w:sectPr w:rsidR="00080F03" w:rsidRPr="0008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C7"/>
    <w:rsid w:val="00080F03"/>
    <w:rsid w:val="001164D7"/>
    <w:rsid w:val="00520C01"/>
    <w:rsid w:val="008A4030"/>
    <w:rsid w:val="008C771A"/>
    <w:rsid w:val="00B408BE"/>
    <w:rsid w:val="00C160D5"/>
    <w:rsid w:val="00CA7492"/>
    <w:rsid w:val="00DA6CC7"/>
    <w:rsid w:val="00F9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F7D31-416F-4F4D-9CBF-E34794C8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6</cp:revision>
  <dcterms:created xsi:type="dcterms:W3CDTF">2021-09-23T10:35:00Z</dcterms:created>
  <dcterms:modified xsi:type="dcterms:W3CDTF">2022-09-29T11:45:00Z</dcterms:modified>
</cp:coreProperties>
</file>